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86" w:rsidRPr="002B5D86" w:rsidRDefault="002B5D86" w:rsidP="00D86C68">
      <w:pPr>
        <w:pStyle w:val="a4"/>
        <w:kinsoku w:val="0"/>
        <w:overflowPunct w:val="0"/>
        <w:spacing w:afterLines="50" w:after="120"/>
        <w:ind w:left="0"/>
        <w:jc w:val="both"/>
        <w:rPr>
          <w:rFonts w:ascii="Times New Roman" w:cs="Times New Roman"/>
          <w:bCs/>
          <w:sz w:val="24"/>
          <w:szCs w:val="24"/>
        </w:rPr>
      </w:pPr>
      <w:r w:rsidRPr="00963582">
        <w:rPr>
          <w:rFonts w:ascii="Times New Roman" w:cs="Times New Roman" w:hint="eastAsia"/>
          <w:b/>
          <w:bCs/>
          <w:color w:val="0000FF"/>
          <w:sz w:val="24"/>
          <w:szCs w:val="24"/>
        </w:rPr>
        <w:t>Fill in the form please</w:t>
      </w:r>
      <w:r w:rsidRPr="002B5D86">
        <w:rPr>
          <w:rFonts w:ascii="Times New Roman" w:cs="Times New Roman" w:hint="eastAsia"/>
          <w:bCs/>
          <w:sz w:val="24"/>
          <w:szCs w:val="24"/>
        </w:rPr>
        <w:t xml:space="preserve"> before you</w:t>
      </w:r>
      <w:bookmarkStart w:id="0" w:name="OLE_LINK5"/>
      <w:bookmarkStart w:id="1" w:name="OLE_LINK6"/>
      <w:r w:rsidRPr="002B5D86">
        <w:rPr>
          <w:rFonts w:ascii="Times New Roman" w:cs="Times New Roman" w:hint="eastAsia"/>
          <w:bCs/>
          <w:sz w:val="24"/>
          <w:szCs w:val="24"/>
        </w:rPr>
        <w:t xml:space="preserve"> begin </w:t>
      </w:r>
      <w:bookmarkEnd w:id="0"/>
      <w:bookmarkEnd w:id="1"/>
      <w:r w:rsidRPr="002B5D86">
        <w:rPr>
          <w:rFonts w:ascii="Times New Roman" w:cs="Times New Roman" w:hint="eastAsia"/>
          <w:bCs/>
          <w:sz w:val="24"/>
          <w:szCs w:val="24"/>
        </w:rPr>
        <w:t>paper composing</w:t>
      </w:r>
      <w:r w:rsidR="001B719C">
        <w:rPr>
          <w:rFonts w:ascii="Times New Roman" w:cs="Times New Roman" w:hint="eastAsia"/>
          <w:bCs/>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7"/>
        <w:gridCol w:w="6347"/>
      </w:tblGrid>
      <w:tr w:rsidR="002B5D86" w:rsidRPr="002B5D86" w:rsidTr="002B5D86">
        <w:trPr>
          <w:cantSplit/>
        </w:trPr>
        <w:tc>
          <w:tcPr>
            <w:tcW w:w="3117" w:type="dxa"/>
            <w:vAlign w:val="center"/>
          </w:tcPr>
          <w:p w:rsidR="002B5D86" w:rsidRPr="00665F91" w:rsidRDefault="00506E1A" w:rsidP="00665F91">
            <w:pPr>
              <w:snapToGrid w:val="0"/>
              <w:spacing w:line="240" w:lineRule="auto"/>
              <w:ind w:left="315" w:hangingChars="150" w:hanging="315"/>
              <w:rPr>
                <w:rFonts w:ascii="Times New Roman" w:eastAsia="宋体" w:hAnsi="Times New Roman" w:cs="Times New Roman"/>
                <w:sz w:val="21"/>
                <w:szCs w:val="21"/>
              </w:rPr>
            </w:pPr>
            <w:r w:rsidRPr="00665F91">
              <w:rPr>
                <w:rFonts w:ascii="Times New Roman" w:eastAsia="宋体" w:hAnsi="Times New Roman" w:cs="Times New Roman" w:hint="eastAsia"/>
                <w:sz w:val="21"/>
                <w:szCs w:val="21"/>
              </w:rPr>
              <w:t>N</w:t>
            </w:r>
            <w:r w:rsidR="002B5D86" w:rsidRPr="00665F91">
              <w:rPr>
                <w:rFonts w:ascii="Times New Roman" w:eastAsia="宋体" w:hAnsi="Times New Roman" w:cs="Times New Roman" w:hint="eastAsia"/>
                <w:sz w:val="21"/>
                <w:szCs w:val="21"/>
              </w:rPr>
              <w:t>umber and title of the session you selected</w:t>
            </w:r>
          </w:p>
        </w:tc>
        <w:tc>
          <w:tcPr>
            <w:tcW w:w="6347" w:type="dxa"/>
            <w:vAlign w:val="center"/>
          </w:tcPr>
          <w:p w:rsidR="002B5D86" w:rsidRPr="00665F91" w:rsidRDefault="002B5D86" w:rsidP="00874D68">
            <w:pPr>
              <w:snapToGrid w:val="0"/>
              <w:spacing w:line="240" w:lineRule="auto"/>
              <w:jc w:val="both"/>
              <w:rPr>
                <w:rFonts w:ascii="Times New Roman" w:eastAsia="宋体" w:hAnsi="Times New Roman" w:cs="Times New Roman"/>
                <w:sz w:val="21"/>
                <w:szCs w:val="21"/>
              </w:rPr>
            </w:pPr>
          </w:p>
        </w:tc>
      </w:tr>
      <w:tr w:rsidR="002B5D86" w:rsidRPr="002B5D86" w:rsidTr="002B5D86">
        <w:trPr>
          <w:cantSplit/>
        </w:trPr>
        <w:tc>
          <w:tcPr>
            <w:tcW w:w="3117" w:type="dxa"/>
            <w:vAlign w:val="center"/>
          </w:tcPr>
          <w:p w:rsidR="002B5D86" w:rsidRPr="00665F91" w:rsidRDefault="002B5D86" w:rsidP="00665F91">
            <w:pPr>
              <w:snapToGrid w:val="0"/>
              <w:spacing w:line="240" w:lineRule="auto"/>
              <w:ind w:left="315" w:hangingChars="150" w:hanging="315"/>
              <w:jc w:val="both"/>
              <w:rPr>
                <w:rFonts w:ascii="Times New Roman" w:eastAsia="宋体" w:hAnsi="Times New Roman" w:cs="Times New Roman"/>
                <w:sz w:val="21"/>
                <w:szCs w:val="21"/>
              </w:rPr>
            </w:pPr>
            <w:r w:rsidRPr="00665F91">
              <w:rPr>
                <w:rFonts w:ascii="Times New Roman" w:eastAsia="宋体" w:hAnsi="Times New Roman" w:cs="Times New Roman" w:hint="eastAsia"/>
                <w:sz w:val="21"/>
                <w:szCs w:val="21"/>
              </w:rPr>
              <w:t>Presentation</w:t>
            </w:r>
            <w:r w:rsidR="000F3065" w:rsidRPr="00665F91">
              <w:rPr>
                <w:rFonts w:ascii="Times New Roman" w:eastAsia="宋体" w:hAnsi="Times New Roman" w:cs="Times New Roman" w:hint="eastAsia"/>
                <w:sz w:val="21"/>
                <w:szCs w:val="21"/>
              </w:rPr>
              <w:t xml:space="preserve"> (Insert </w:t>
            </w:r>
            <w:r w:rsidR="000F3065" w:rsidRPr="00665F91">
              <w:rPr>
                <w:rFonts w:ascii="Times New Roman" w:eastAsia="宋体" w:hAnsi="Times New Roman" w:cs="Times New Roman" w:hint="eastAsia"/>
                <w:sz w:val="21"/>
                <w:szCs w:val="21"/>
              </w:rPr>
              <w:sym w:font="Wingdings" w:char="F0FC"/>
            </w:r>
            <w:r w:rsidR="000F3065" w:rsidRPr="00665F91">
              <w:rPr>
                <w:rFonts w:ascii="Times New Roman" w:eastAsia="宋体" w:hAnsi="Times New Roman" w:cs="Times New Roman" w:hint="eastAsia"/>
                <w:sz w:val="21"/>
                <w:szCs w:val="21"/>
              </w:rPr>
              <w:t xml:space="preserve"> in your </w:t>
            </w:r>
            <w:r w:rsidR="000F3065" w:rsidRPr="00665F91">
              <w:rPr>
                <w:rFonts w:ascii="Times New Roman" w:eastAsia="宋体" w:hAnsi="Times New Roman" w:cs="Times New Roman"/>
                <w:sz w:val="21"/>
                <w:szCs w:val="21"/>
              </w:rPr>
              <w:t>preferred</w:t>
            </w:r>
            <w:r w:rsidR="000F3065" w:rsidRPr="00665F91">
              <w:rPr>
                <w:rFonts w:ascii="Times New Roman" w:eastAsia="宋体" w:hAnsi="Times New Roman" w:cs="Times New Roman" w:hint="eastAsia"/>
                <w:sz w:val="21"/>
                <w:szCs w:val="21"/>
              </w:rPr>
              <w:t xml:space="preserve"> option)</w:t>
            </w:r>
            <w:bookmarkStart w:id="2" w:name="_GoBack"/>
            <w:bookmarkEnd w:id="2"/>
          </w:p>
        </w:tc>
        <w:tc>
          <w:tcPr>
            <w:tcW w:w="6347" w:type="dxa"/>
            <w:vAlign w:val="center"/>
          </w:tcPr>
          <w:p w:rsidR="002B5D86" w:rsidRPr="00665F91" w:rsidRDefault="002B5D86" w:rsidP="00FF6672">
            <w:pPr>
              <w:pStyle w:val="aa"/>
              <w:widowControl w:val="0"/>
              <w:numPr>
                <w:ilvl w:val="0"/>
                <w:numId w:val="2"/>
              </w:numPr>
              <w:snapToGrid w:val="0"/>
              <w:ind w:firstLineChars="0"/>
              <w:jc w:val="both"/>
              <w:rPr>
                <w:rFonts w:eastAsia="宋体"/>
                <w:sz w:val="21"/>
                <w:szCs w:val="21"/>
              </w:rPr>
            </w:pPr>
            <w:r w:rsidRPr="00665F91">
              <w:rPr>
                <w:rFonts w:eastAsia="宋体"/>
                <w:sz w:val="21"/>
                <w:szCs w:val="21"/>
              </w:rPr>
              <w:t>O</w:t>
            </w:r>
            <w:r w:rsidRPr="00665F91">
              <w:rPr>
                <w:rFonts w:eastAsia="宋体" w:hint="eastAsia"/>
                <w:sz w:val="21"/>
                <w:szCs w:val="21"/>
              </w:rPr>
              <w:t>ral</w:t>
            </w:r>
            <w:r w:rsidRPr="00665F91">
              <w:rPr>
                <w:rFonts w:eastAsia="宋体"/>
                <w:sz w:val="21"/>
                <w:szCs w:val="21"/>
              </w:rPr>
              <w:t xml:space="preserve"> [</w:t>
            </w:r>
            <w:r w:rsidRPr="00665F91">
              <w:rPr>
                <w:rFonts w:eastAsia="宋体" w:hint="eastAsia"/>
                <w:sz w:val="21"/>
                <w:szCs w:val="21"/>
              </w:rPr>
              <w:t xml:space="preserve"> </w:t>
            </w:r>
            <w:r w:rsidRPr="00665F91">
              <w:rPr>
                <w:rFonts w:eastAsia="宋体"/>
                <w:sz w:val="21"/>
                <w:szCs w:val="21"/>
              </w:rPr>
              <w:t xml:space="preserve"> ]   </w:t>
            </w:r>
            <w:r w:rsidRPr="00665F91">
              <w:rPr>
                <w:rFonts w:eastAsia="宋体" w:hint="eastAsia"/>
                <w:sz w:val="21"/>
                <w:szCs w:val="21"/>
              </w:rPr>
              <w:t xml:space="preserve">    </w:t>
            </w:r>
            <w:r w:rsidR="00527E05" w:rsidRPr="00665F91">
              <w:rPr>
                <w:rFonts w:eastAsia="宋体" w:hint="eastAsia"/>
                <w:sz w:val="21"/>
                <w:szCs w:val="21"/>
                <w:lang w:eastAsia="zh-CN"/>
              </w:rPr>
              <w:t xml:space="preserve">                        </w:t>
            </w:r>
            <w:r w:rsidRPr="00665F91">
              <w:rPr>
                <w:rFonts w:eastAsia="宋体" w:hint="eastAsia"/>
                <w:sz w:val="21"/>
                <w:szCs w:val="21"/>
              </w:rPr>
              <w:t>2. Poster</w:t>
            </w:r>
            <w:r w:rsidRPr="00665F91">
              <w:rPr>
                <w:rFonts w:eastAsia="宋体"/>
                <w:sz w:val="21"/>
                <w:szCs w:val="21"/>
              </w:rPr>
              <w:t xml:space="preserve">   [ </w:t>
            </w:r>
            <w:r w:rsidRPr="00665F91">
              <w:rPr>
                <w:rFonts w:eastAsia="宋体" w:hint="eastAsia"/>
                <w:sz w:val="21"/>
                <w:szCs w:val="21"/>
              </w:rPr>
              <w:t xml:space="preserve"> </w:t>
            </w:r>
            <w:r w:rsidRPr="00665F91">
              <w:rPr>
                <w:rFonts w:eastAsia="宋体"/>
                <w:sz w:val="21"/>
                <w:szCs w:val="21"/>
              </w:rPr>
              <w:t xml:space="preserve">]   </w:t>
            </w:r>
          </w:p>
        </w:tc>
      </w:tr>
    </w:tbl>
    <w:p w:rsidR="002B5D86" w:rsidRDefault="002B5D86" w:rsidP="00FF6672">
      <w:pPr>
        <w:pStyle w:val="a4"/>
        <w:kinsoku w:val="0"/>
        <w:overflowPunct w:val="0"/>
        <w:ind w:left="0"/>
        <w:jc w:val="center"/>
        <w:rPr>
          <w:rFonts w:ascii="Times New Roman" w:cs="Times New Roman"/>
          <w:b/>
          <w:bCs/>
          <w:sz w:val="28"/>
          <w:szCs w:val="28"/>
        </w:rPr>
      </w:pPr>
    </w:p>
    <w:p w:rsidR="0067704C" w:rsidRPr="00506E1A" w:rsidRDefault="00963582" w:rsidP="0067704C">
      <w:pPr>
        <w:pStyle w:val="a4"/>
        <w:kinsoku w:val="0"/>
        <w:overflowPunct w:val="0"/>
        <w:spacing w:line="360" w:lineRule="auto"/>
        <w:ind w:left="0"/>
        <w:jc w:val="center"/>
        <w:rPr>
          <w:rFonts w:ascii="Times New Roman" w:hAnsi="Times New Roman" w:cs="Times New Roman"/>
          <w:b/>
          <w:bCs/>
          <w:sz w:val="24"/>
          <w:szCs w:val="24"/>
        </w:rPr>
      </w:pPr>
      <w:r w:rsidRPr="00506E1A">
        <w:rPr>
          <w:rFonts w:ascii="Times New Roman" w:cs="Times New Roman"/>
          <w:b/>
          <w:bCs/>
          <w:sz w:val="24"/>
          <w:szCs w:val="24"/>
        </w:rPr>
        <w:t xml:space="preserve">Template for Extended Abstracts for the </w:t>
      </w:r>
      <w:r w:rsidR="0067704C" w:rsidRPr="00506E1A">
        <w:rPr>
          <w:rFonts w:ascii="Times New Roman" w:cs="Times New Roman" w:hint="eastAsia"/>
          <w:b/>
          <w:bCs/>
          <w:sz w:val="24"/>
          <w:szCs w:val="24"/>
        </w:rPr>
        <w:t>LASOSU2021</w:t>
      </w:r>
    </w:p>
    <w:p w:rsidR="00ED7693" w:rsidRPr="002E566B" w:rsidRDefault="00963582">
      <w:pPr>
        <w:adjustRightInd w:val="0"/>
        <w:snapToGrid w:val="0"/>
        <w:spacing w:after="0" w:line="240" w:lineRule="auto"/>
        <w:jc w:val="center"/>
        <w:rPr>
          <w:rFonts w:ascii="Times New Roman" w:hAnsi="Times New Roman" w:cs="Times New Roman"/>
          <w:b/>
          <w:bCs/>
          <w:sz w:val="24"/>
          <w:szCs w:val="24"/>
          <w:highlight w:val="yellow"/>
        </w:rPr>
      </w:pPr>
      <w:r w:rsidRPr="00506E1A">
        <w:rPr>
          <w:rFonts w:ascii="Times New Roman" w:hAnsi="Times New Roman" w:cs="Times New Roman"/>
          <w:b/>
          <w:bCs/>
          <w:sz w:val="24"/>
          <w:szCs w:val="24"/>
        </w:rPr>
        <w:t xml:space="preserve"> </w:t>
      </w:r>
      <w:r w:rsidRPr="002E566B">
        <w:rPr>
          <w:rFonts w:ascii="Times New Roman" w:hAnsi="Times New Roman" w:cs="Times New Roman"/>
          <w:color w:val="FF0000"/>
          <w:sz w:val="24"/>
          <w:szCs w:val="24"/>
          <w:highlight w:val="yellow"/>
        </w:rPr>
        <w:t>(FONT TIMES NEW ROMAN, Bold, size 1</w:t>
      </w:r>
      <w:r w:rsidR="00715B71">
        <w:rPr>
          <w:rFonts w:ascii="Times New Roman" w:hAnsi="Times New Roman" w:cs="Times New Roman" w:hint="eastAsia"/>
          <w:color w:val="FF0000"/>
          <w:sz w:val="24"/>
          <w:szCs w:val="24"/>
          <w:highlight w:val="yellow"/>
        </w:rPr>
        <w:t>2</w:t>
      </w:r>
      <w:r w:rsidRPr="002E566B">
        <w:rPr>
          <w:rFonts w:ascii="Times New Roman" w:hAnsi="Times New Roman" w:cs="Times New Roman"/>
          <w:color w:val="FF0000"/>
          <w:sz w:val="24"/>
          <w:szCs w:val="24"/>
          <w:highlight w:val="yellow"/>
        </w:rPr>
        <w:t xml:space="preserve"> </w:t>
      </w:r>
      <w:proofErr w:type="spellStart"/>
      <w:r w:rsidRPr="002E566B">
        <w:rPr>
          <w:rFonts w:ascii="Times New Roman" w:hAnsi="Times New Roman" w:cs="Times New Roman"/>
          <w:color w:val="FF0000"/>
          <w:sz w:val="24"/>
          <w:szCs w:val="24"/>
          <w:highlight w:val="yellow"/>
        </w:rPr>
        <w:t>pt</w:t>
      </w:r>
      <w:proofErr w:type="spellEnd"/>
      <w:r w:rsidRPr="002E566B">
        <w:rPr>
          <w:rFonts w:ascii="Times New Roman" w:hAnsi="Times New Roman" w:cs="Times New Roman"/>
          <w:color w:val="FF0000"/>
          <w:sz w:val="24"/>
          <w:szCs w:val="24"/>
          <w:highlight w:val="yellow"/>
        </w:rPr>
        <w:t>)</w:t>
      </w:r>
    </w:p>
    <w:p w:rsidR="00ED7693" w:rsidRPr="00506E1A" w:rsidRDefault="004353BA">
      <w:pPr>
        <w:adjustRightInd w:val="0"/>
        <w:snapToGrid w:val="0"/>
        <w:spacing w:after="0" w:line="240" w:lineRule="auto"/>
        <w:jc w:val="center"/>
        <w:rPr>
          <w:rFonts w:ascii="Times New Roman" w:hAnsi="Times New Roman" w:cs="Times New Roman"/>
          <w:color w:val="FF0000"/>
          <w:sz w:val="24"/>
          <w:szCs w:val="24"/>
        </w:rPr>
      </w:pPr>
      <w:r w:rsidRPr="002E566B">
        <w:rPr>
          <w:rFonts w:ascii="Times New Roman" w:hAnsi="Times New Roman" w:cs="Times New Roman"/>
          <w:color w:val="FF0000"/>
          <w:sz w:val="24"/>
          <w:szCs w:val="24"/>
          <w:highlight w:val="yellow"/>
        </w:rPr>
        <w:t>(</w:t>
      </w:r>
      <w:r>
        <w:rPr>
          <w:rFonts w:ascii="Times New Roman" w:hAnsi="Times New Roman" w:cs="Times New Roman" w:hint="eastAsia"/>
          <w:color w:val="FF0000"/>
          <w:sz w:val="24"/>
          <w:szCs w:val="24"/>
          <w:highlight w:val="yellow"/>
        </w:rPr>
        <w:t>1</w:t>
      </w:r>
      <w:r w:rsidRPr="002E566B">
        <w:rPr>
          <w:rFonts w:ascii="Times New Roman" w:hAnsi="Times New Roman" w:cs="Times New Roman"/>
          <w:color w:val="FF0000"/>
          <w:sz w:val="24"/>
          <w:szCs w:val="24"/>
          <w:highlight w:val="yellow"/>
        </w:rPr>
        <w:t xml:space="preserve"> line spacing here)</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506E1A">
        <w:rPr>
          <w:rFonts w:ascii="Times New Roman" w:hAnsi="Times New Roman" w:cs="Times New Roman"/>
          <w:sz w:val="21"/>
          <w:szCs w:val="21"/>
        </w:rPr>
        <w:t>First A. Author*</w:t>
      </w:r>
      <w:r w:rsidRPr="00506E1A">
        <w:rPr>
          <w:rFonts w:ascii="Times New Roman" w:hAnsi="Times New Roman" w:cs="Times New Roman"/>
          <w:sz w:val="21"/>
          <w:szCs w:val="21"/>
          <w:vertAlign w:val="superscript"/>
        </w:rPr>
        <w:t>1</w:t>
      </w:r>
      <w:r w:rsidRPr="00506E1A">
        <w:rPr>
          <w:rFonts w:ascii="Times New Roman" w:hAnsi="Times New Roman" w:cs="Times New Roman"/>
          <w:sz w:val="21"/>
          <w:szCs w:val="21"/>
        </w:rPr>
        <w:t>, Second B. Author</w:t>
      </w:r>
      <w:r w:rsidRPr="00506E1A">
        <w:rPr>
          <w:rFonts w:ascii="Times New Roman" w:hAnsi="Times New Roman" w:cs="Times New Roman"/>
          <w:sz w:val="21"/>
          <w:szCs w:val="21"/>
          <w:vertAlign w:val="superscript"/>
        </w:rPr>
        <w:t>1</w:t>
      </w:r>
      <w:proofErr w:type="gramStart"/>
      <w:r w:rsidRPr="00506E1A">
        <w:rPr>
          <w:rFonts w:ascii="Times New Roman" w:hAnsi="Times New Roman" w:cs="Times New Roman"/>
          <w:sz w:val="21"/>
          <w:szCs w:val="21"/>
          <w:vertAlign w:val="superscript"/>
        </w:rPr>
        <w:t>,2</w:t>
      </w:r>
      <w:proofErr w:type="gramEnd"/>
      <w:r w:rsidRPr="00506E1A">
        <w:rPr>
          <w:rFonts w:ascii="Times New Roman" w:hAnsi="Times New Roman" w:cs="Times New Roman"/>
          <w:sz w:val="21"/>
          <w:szCs w:val="21"/>
        </w:rPr>
        <w:t>, and Third C. Author</w:t>
      </w:r>
      <w:r w:rsidRPr="00506E1A">
        <w:rPr>
          <w:rFonts w:ascii="Times New Roman" w:hAnsi="Times New Roman" w:cs="Times New Roman"/>
          <w:sz w:val="21"/>
          <w:szCs w:val="21"/>
          <w:vertAlign w:val="superscript"/>
        </w:rPr>
        <w:t>2</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2E566B">
        <w:rPr>
          <w:rFonts w:ascii="Times New Roman" w:hAnsi="Times New Roman" w:cs="Times New Roman"/>
          <w:color w:val="FF0000"/>
          <w:sz w:val="21"/>
          <w:szCs w:val="21"/>
          <w:highlight w:val="yellow"/>
        </w:rPr>
        <w:t>(</w:t>
      </w:r>
      <w:r w:rsidR="002E566B">
        <w:rPr>
          <w:rFonts w:ascii="Times New Roman" w:hAnsi="Times New Roman" w:cs="Times New Roman" w:hint="eastAsia"/>
          <w:color w:val="FF0000"/>
          <w:sz w:val="21"/>
          <w:szCs w:val="21"/>
          <w:highlight w:val="yellow"/>
        </w:rPr>
        <w:t>10.5</w:t>
      </w:r>
      <w:r w:rsidR="00506E1A" w:rsidRPr="002E566B">
        <w:rPr>
          <w:rFonts w:ascii="Times New Roman" w:hAnsi="Times New Roman" w:cs="Times New Roman" w:hint="eastAsia"/>
          <w:color w:val="FF0000"/>
          <w:sz w:val="21"/>
          <w:szCs w:val="21"/>
          <w:highlight w:val="yellow"/>
        </w:rPr>
        <w:t xml:space="preserve"> </w:t>
      </w:r>
      <w:proofErr w:type="spellStart"/>
      <w:r w:rsidR="00506E1A" w:rsidRPr="002E566B">
        <w:rPr>
          <w:rFonts w:ascii="Times New Roman" w:hAnsi="Times New Roman" w:cs="Times New Roman" w:hint="eastAsia"/>
          <w:color w:val="FF0000"/>
          <w:sz w:val="21"/>
          <w:szCs w:val="21"/>
          <w:highlight w:val="yellow"/>
        </w:rPr>
        <w:t>pt</w:t>
      </w:r>
      <w:proofErr w:type="spellEnd"/>
      <w:r w:rsidRPr="002E566B">
        <w:rPr>
          <w:rFonts w:ascii="Times New Roman" w:hAnsi="Times New Roman" w:cs="Times New Roman"/>
          <w:color w:val="FF0000"/>
          <w:sz w:val="21"/>
          <w:szCs w:val="21"/>
          <w:highlight w:val="yellow"/>
        </w:rPr>
        <w:t>)</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506E1A">
        <w:rPr>
          <w:rFonts w:ascii="Times New Roman" w:hAnsi="Times New Roman" w:cs="Times New Roman"/>
          <w:sz w:val="21"/>
          <w:szCs w:val="21"/>
        </w:rPr>
        <w:t>1 Authors’ Department, Institute, Organization, Country</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506E1A">
        <w:rPr>
          <w:rFonts w:ascii="Times New Roman" w:hAnsi="Times New Roman" w:cs="Times New Roman"/>
          <w:sz w:val="21"/>
          <w:szCs w:val="21"/>
        </w:rPr>
        <w:t>2 Author’s Department, Institute, Organization, Country</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506E1A">
        <w:rPr>
          <w:rFonts w:ascii="Times New Roman" w:hAnsi="Times New Roman" w:cs="Times New Roman"/>
          <w:sz w:val="21"/>
          <w:szCs w:val="21"/>
        </w:rPr>
        <w:t>*Corresponding Author, e-mail: ccc@aaa.bbb</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506E1A">
        <w:rPr>
          <w:rFonts w:ascii="Times New Roman" w:hAnsi="Times New Roman" w:cs="Times New Roman"/>
          <w:color w:val="FF0000"/>
          <w:sz w:val="21"/>
          <w:szCs w:val="21"/>
        </w:rPr>
        <w:t>(1 line spacing here)</w:t>
      </w:r>
    </w:p>
    <w:p w:rsidR="00ED7693" w:rsidRPr="00506E1A" w:rsidRDefault="00963582">
      <w:pPr>
        <w:adjustRightInd w:val="0"/>
        <w:snapToGrid w:val="0"/>
        <w:spacing w:after="0" w:line="240" w:lineRule="auto"/>
        <w:jc w:val="both"/>
        <w:rPr>
          <w:rFonts w:ascii="Times New Roman" w:hAnsi="Times New Roman" w:cs="Times New Roman"/>
          <w:b/>
          <w:bCs/>
          <w:sz w:val="21"/>
          <w:szCs w:val="21"/>
        </w:rPr>
      </w:pPr>
      <w:r w:rsidRPr="00506E1A">
        <w:rPr>
          <w:rFonts w:ascii="Times New Roman" w:hAnsi="Times New Roman" w:cs="Times New Roman"/>
          <w:b/>
          <w:bCs/>
          <w:sz w:val="21"/>
          <w:szCs w:val="21"/>
        </w:rPr>
        <w:t>Abstract</w:t>
      </w:r>
      <w:r w:rsidRPr="00506E1A">
        <w:rPr>
          <w:rFonts w:ascii="Times New Roman" w:hAnsi="Times New Roman" w:cs="Times New Roman"/>
          <w:b/>
          <w:bCs/>
          <w:color w:val="FF0000"/>
          <w:sz w:val="21"/>
          <w:szCs w:val="21"/>
        </w:rPr>
        <w:t xml:space="preserve"> </w:t>
      </w:r>
      <w:r w:rsidRPr="002E566B">
        <w:rPr>
          <w:rFonts w:ascii="Times New Roman" w:hAnsi="Times New Roman" w:cs="Times New Roman"/>
          <w:b/>
          <w:bCs/>
          <w:color w:val="FF0000"/>
          <w:sz w:val="21"/>
          <w:szCs w:val="21"/>
          <w:highlight w:val="yellow"/>
        </w:rPr>
        <w:t xml:space="preserve">(Use “Times New Roman” font, </w:t>
      </w:r>
      <w:proofErr w:type="gramStart"/>
      <w:r w:rsidRPr="002E566B">
        <w:rPr>
          <w:rFonts w:ascii="Times New Roman" w:hAnsi="Times New Roman" w:cs="Times New Roman"/>
          <w:b/>
          <w:bCs/>
          <w:color w:val="FF0000"/>
          <w:sz w:val="21"/>
          <w:szCs w:val="21"/>
          <w:highlight w:val="yellow"/>
        </w:rPr>
        <w:t>Bold</w:t>
      </w:r>
      <w:proofErr w:type="gramEnd"/>
      <w:r w:rsidRPr="002E566B">
        <w:rPr>
          <w:rFonts w:ascii="Times New Roman" w:hAnsi="Times New Roman" w:cs="Times New Roman"/>
          <w:b/>
          <w:bCs/>
          <w:color w:val="FF0000"/>
          <w:sz w:val="21"/>
          <w:szCs w:val="21"/>
          <w:highlight w:val="yellow"/>
        </w:rPr>
        <w:t xml:space="preserve">, size </w:t>
      </w:r>
      <w:r w:rsidR="002E566B">
        <w:rPr>
          <w:rFonts w:ascii="Times New Roman" w:hAnsi="Times New Roman" w:cs="Times New Roman" w:hint="eastAsia"/>
          <w:b/>
          <w:bCs/>
          <w:color w:val="FF0000"/>
          <w:sz w:val="21"/>
          <w:szCs w:val="21"/>
          <w:highlight w:val="yellow"/>
        </w:rPr>
        <w:t xml:space="preserve">10.5 </w:t>
      </w:r>
      <w:proofErr w:type="spellStart"/>
      <w:r w:rsidRPr="002E566B">
        <w:rPr>
          <w:rFonts w:ascii="Times New Roman" w:hAnsi="Times New Roman" w:cs="Times New Roman"/>
          <w:b/>
          <w:bCs/>
          <w:color w:val="FF0000"/>
          <w:sz w:val="21"/>
          <w:szCs w:val="21"/>
          <w:highlight w:val="yellow"/>
        </w:rPr>
        <w:t>pt</w:t>
      </w:r>
      <w:proofErr w:type="spellEnd"/>
      <w:r w:rsidRPr="002E566B">
        <w:rPr>
          <w:rFonts w:ascii="Times New Roman" w:hAnsi="Times New Roman" w:cs="Times New Roman"/>
          <w:b/>
          <w:bCs/>
          <w:color w:val="FF0000"/>
          <w:sz w:val="21"/>
          <w:szCs w:val="21"/>
          <w:highlight w:val="yellow"/>
        </w:rPr>
        <w:t>)</w:t>
      </w:r>
    </w:p>
    <w:p w:rsidR="00ED7693" w:rsidRPr="00506E1A" w:rsidRDefault="00963582">
      <w:pPr>
        <w:adjustRightInd w:val="0"/>
        <w:snapToGrid w:val="0"/>
        <w:spacing w:after="0" w:line="240" w:lineRule="auto"/>
        <w:jc w:val="center"/>
        <w:rPr>
          <w:rFonts w:ascii="Times New Roman" w:hAnsi="Times New Roman" w:cs="Times New Roman"/>
          <w:sz w:val="21"/>
          <w:szCs w:val="21"/>
        </w:rPr>
      </w:pPr>
      <w:r w:rsidRPr="002E566B">
        <w:rPr>
          <w:rFonts w:ascii="Times New Roman" w:hAnsi="Times New Roman" w:cs="Times New Roman"/>
          <w:color w:val="FF0000"/>
          <w:sz w:val="21"/>
          <w:szCs w:val="21"/>
          <w:highlight w:val="yellow"/>
        </w:rPr>
        <w:t>(1 line spacing here)</w:t>
      </w:r>
    </w:p>
    <w:p w:rsidR="00ED7693" w:rsidRPr="00506E1A" w:rsidRDefault="00963582" w:rsidP="00506E1A">
      <w:pPr>
        <w:adjustRightInd w:val="0"/>
        <w:snapToGrid w:val="0"/>
        <w:spacing w:after="0" w:line="240" w:lineRule="auto"/>
        <w:ind w:firstLineChars="100" w:firstLine="210"/>
        <w:jc w:val="both"/>
        <w:rPr>
          <w:rFonts w:ascii="Times New Roman" w:hAnsi="Times New Roman" w:cs="Times New Roman"/>
          <w:sz w:val="21"/>
          <w:szCs w:val="21"/>
        </w:rPr>
      </w:pPr>
      <w:r w:rsidRPr="00506E1A">
        <w:rPr>
          <w:rFonts w:ascii="Times New Roman" w:hAnsi="Times New Roman" w:cs="Times New Roman"/>
          <w:sz w:val="21"/>
          <w:szCs w:val="21"/>
        </w:rPr>
        <w:t xml:space="preserve">This document presents the instructions needed to prepare the extended abstract (2 pages in length including references) to be included in the proceedings of the workshop. All abstracts should be written in English. In order to achieve graphical consistency, the extended abstract should be written using Microsoft Word [1]. It should start with the abstract’s title, authors, authors’ affiliation and corresponding e-mail [2] followed by the keywords (up to six) [3]. Please, indicate the author making the presentation with an asterisk. </w:t>
      </w:r>
    </w:p>
    <w:p w:rsidR="00ED7693" w:rsidRPr="00506E1A" w:rsidRDefault="00ED7693">
      <w:pPr>
        <w:adjustRightInd w:val="0"/>
        <w:snapToGrid w:val="0"/>
        <w:spacing w:after="0" w:line="240" w:lineRule="auto"/>
        <w:jc w:val="both"/>
        <w:rPr>
          <w:rFonts w:ascii="Times New Roman" w:hAnsi="Times New Roman" w:cs="Times New Roman"/>
          <w:sz w:val="21"/>
          <w:szCs w:val="21"/>
        </w:rPr>
      </w:pPr>
    </w:p>
    <w:p w:rsidR="00ED7693" w:rsidRPr="00506E1A" w:rsidRDefault="00963582">
      <w:pPr>
        <w:adjustRightInd w:val="0"/>
        <w:snapToGrid w:val="0"/>
        <w:spacing w:after="0" w:line="240" w:lineRule="auto"/>
        <w:jc w:val="both"/>
        <w:rPr>
          <w:rFonts w:ascii="Times New Roman" w:hAnsi="Times New Roman" w:cs="Times New Roman"/>
          <w:sz w:val="21"/>
          <w:szCs w:val="21"/>
        </w:rPr>
      </w:pPr>
      <w:r w:rsidRPr="00506E1A">
        <w:rPr>
          <w:rFonts w:ascii="Times New Roman" w:hAnsi="Times New Roman" w:cs="Times New Roman"/>
          <w:sz w:val="21"/>
          <w:szCs w:val="21"/>
          <w:u w:val="single"/>
        </w:rPr>
        <w:t>Format</w:t>
      </w:r>
      <w:r w:rsidRPr="00506E1A">
        <w:rPr>
          <w:rFonts w:ascii="Times New Roman" w:hAnsi="Times New Roman" w:cs="Times New Roman"/>
          <w:sz w:val="21"/>
          <w:szCs w:val="21"/>
        </w:rPr>
        <w:t>: The abstract should be written in MS Word. Use A4 page set-up and make all margins (top, bottom, left, right) 25 mm wide. Use single-spaced 12-point Times New Roman [4]. Subheadings should be bold. Justify the body of the text both left and right. Length of the Extended Abstract should be max 2 pages including references.</w:t>
      </w:r>
    </w:p>
    <w:p w:rsidR="00ED7693" w:rsidRPr="00506E1A" w:rsidRDefault="00ED7693">
      <w:pPr>
        <w:adjustRightInd w:val="0"/>
        <w:snapToGrid w:val="0"/>
        <w:spacing w:after="0" w:line="240" w:lineRule="auto"/>
        <w:jc w:val="both"/>
        <w:rPr>
          <w:rFonts w:ascii="Times New Roman" w:hAnsi="Times New Roman" w:cs="Times New Roman"/>
          <w:sz w:val="21"/>
          <w:szCs w:val="21"/>
        </w:rPr>
      </w:pPr>
    </w:p>
    <w:p w:rsidR="00ED7693" w:rsidRPr="00506E1A" w:rsidRDefault="00963582">
      <w:pPr>
        <w:adjustRightInd w:val="0"/>
        <w:snapToGrid w:val="0"/>
        <w:spacing w:after="0" w:line="240" w:lineRule="auto"/>
        <w:jc w:val="both"/>
        <w:rPr>
          <w:rFonts w:ascii="Times New Roman" w:hAnsi="Times New Roman" w:cs="Times New Roman"/>
          <w:sz w:val="21"/>
          <w:szCs w:val="21"/>
        </w:rPr>
      </w:pPr>
      <w:r w:rsidRPr="00506E1A">
        <w:rPr>
          <w:rFonts w:ascii="Times New Roman" w:hAnsi="Times New Roman" w:cs="Times New Roman"/>
          <w:sz w:val="21"/>
          <w:szCs w:val="21"/>
          <w:u w:val="single"/>
        </w:rPr>
        <w:t>Content</w:t>
      </w:r>
      <w:r w:rsidRPr="00506E1A">
        <w:rPr>
          <w:rFonts w:ascii="Times New Roman" w:hAnsi="Times New Roman" w:cs="Times New Roman"/>
          <w:sz w:val="21"/>
          <w:szCs w:val="21"/>
        </w:rPr>
        <w:t xml:space="preserve">: Explain the aim and scope of your study, materials and methods used, the results obtained and main conclusions reached. </w:t>
      </w:r>
      <w:r w:rsidR="006B0DA3" w:rsidRPr="00506E1A">
        <w:rPr>
          <w:rFonts w:ascii="Times New Roman" w:hAnsi="Times New Roman" w:cs="Times New Roman" w:hint="eastAsia"/>
          <w:sz w:val="21"/>
          <w:szCs w:val="21"/>
        </w:rPr>
        <w:t xml:space="preserve">150-200 words are anticipated here. </w:t>
      </w:r>
    </w:p>
    <w:p w:rsidR="00ED7693" w:rsidRPr="00506E1A" w:rsidRDefault="00ED7693">
      <w:pPr>
        <w:adjustRightInd w:val="0"/>
        <w:snapToGrid w:val="0"/>
        <w:spacing w:after="0" w:line="240" w:lineRule="auto"/>
        <w:jc w:val="both"/>
        <w:rPr>
          <w:rFonts w:ascii="Times New Roman" w:hAnsi="Times New Roman" w:cs="Times New Roman"/>
          <w:sz w:val="21"/>
          <w:szCs w:val="21"/>
        </w:rPr>
      </w:pPr>
    </w:p>
    <w:p w:rsidR="00ED7693" w:rsidRPr="00506E1A" w:rsidRDefault="006B0DA3">
      <w:pPr>
        <w:adjustRightInd w:val="0"/>
        <w:snapToGrid w:val="0"/>
        <w:spacing w:after="0" w:line="240" w:lineRule="auto"/>
        <w:jc w:val="both"/>
        <w:rPr>
          <w:rFonts w:ascii="Times New Roman" w:hAnsi="Times New Roman" w:cs="Times New Roman"/>
          <w:sz w:val="21"/>
          <w:szCs w:val="21"/>
        </w:rPr>
      </w:pPr>
      <w:r w:rsidRPr="00506E1A">
        <w:rPr>
          <w:rFonts w:ascii="Times New Roman" w:hAnsi="Times New Roman" w:cs="Times New Roman" w:hint="eastAsia"/>
          <w:sz w:val="21"/>
          <w:szCs w:val="21"/>
        </w:rPr>
        <w:t xml:space="preserve">Keyword: 3-5 keywords are </w:t>
      </w:r>
      <w:r w:rsidRPr="00506E1A">
        <w:rPr>
          <w:rFonts w:ascii="Times New Roman" w:hAnsi="Times New Roman" w:cs="Times New Roman"/>
          <w:sz w:val="21"/>
          <w:szCs w:val="21"/>
        </w:rPr>
        <w:t>preferable</w:t>
      </w:r>
      <w:r w:rsidRPr="00506E1A">
        <w:rPr>
          <w:rFonts w:ascii="Times New Roman" w:hAnsi="Times New Roman" w:cs="Times New Roman" w:hint="eastAsia"/>
          <w:sz w:val="21"/>
          <w:szCs w:val="21"/>
        </w:rPr>
        <w:t xml:space="preserve">. </w:t>
      </w:r>
    </w:p>
    <w:p w:rsidR="00ED7693" w:rsidRPr="00506E1A" w:rsidRDefault="00ED7693">
      <w:pPr>
        <w:adjustRightInd w:val="0"/>
        <w:snapToGrid w:val="0"/>
        <w:spacing w:after="0" w:line="240" w:lineRule="auto"/>
        <w:jc w:val="both"/>
        <w:rPr>
          <w:rFonts w:ascii="Times New Roman" w:hAnsi="Times New Roman" w:cs="Times New Roman"/>
          <w:sz w:val="21"/>
          <w:szCs w:val="21"/>
        </w:rPr>
      </w:pPr>
    </w:p>
    <w:p w:rsidR="002B5D86" w:rsidRPr="00506E1A" w:rsidRDefault="002B5D86">
      <w:pPr>
        <w:adjustRightInd w:val="0"/>
        <w:snapToGrid w:val="0"/>
        <w:spacing w:after="0" w:line="240" w:lineRule="auto"/>
        <w:jc w:val="both"/>
        <w:rPr>
          <w:rFonts w:ascii="Times New Roman" w:hAnsi="Times New Roman" w:cs="Times New Roman"/>
          <w:sz w:val="21"/>
          <w:szCs w:val="21"/>
        </w:rPr>
      </w:pPr>
    </w:p>
    <w:p w:rsidR="002B5D86" w:rsidRPr="002E566B" w:rsidRDefault="002E566B">
      <w:pPr>
        <w:adjustRightInd w:val="0"/>
        <w:snapToGrid w:val="0"/>
        <w:spacing w:after="0" w:line="240" w:lineRule="auto"/>
        <w:jc w:val="both"/>
        <w:rPr>
          <w:rFonts w:ascii="Times New Roman" w:hAnsi="Times New Roman" w:cs="Times New Roman"/>
          <w:color w:val="FF0000"/>
          <w:sz w:val="21"/>
          <w:szCs w:val="21"/>
        </w:rPr>
      </w:pPr>
      <w:r w:rsidRPr="002E566B">
        <w:rPr>
          <w:rFonts w:ascii="Times New Roman" w:hAnsi="Times New Roman" w:cs="Times New Roman" w:hint="eastAsia"/>
          <w:color w:val="FF0000"/>
          <w:sz w:val="21"/>
          <w:szCs w:val="21"/>
          <w:highlight w:val="yellow"/>
        </w:rPr>
        <w:t>*Erase the text</w:t>
      </w:r>
      <w:r w:rsidR="002539DD">
        <w:rPr>
          <w:rFonts w:ascii="Times New Roman" w:hAnsi="Times New Roman" w:cs="Times New Roman" w:hint="eastAsia"/>
          <w:color w:val="FF0000"/>
          <w:sz w:val="21"/>
          <w:szCs w:val="21"/>
          <w:highlight w:val="yellow"/>
        </w:rPr>
        <w:t>s</w:t>
      </w:r>
      <w:r w:rsidRPr="002E566B">
        <w:rPr>
          <w:rFonts w:ascii="Times New Roman" w:hAnsi="Times New Roman" w:cs="Times New Roman" w:hint="eastAsia"/>
          <w:color w:val="FF0000"/>
          <w:sz w:val="21"/>
          <w:szCs w:val="21"/>
          <w:highlight w:val="yellow"/>
        </w:rPr>
        <w:t xml:space="preserve"> in yellow background please before the abstract is submitted.</w:t>
      </w:r>
      <w:r w:rsidRPr="002E566B">
        <w:rPr>
          <w:rFonts w:ascii="Times New Roman" w:hAnsi="Times New Roman" w:cs="Times New Roman" w:hint="eastAsia"/>
          <w:color w:val="FF0000"/>
          <w:sz w:val="21"/>
          <w:szCs w:val="21"/>
        </w:rPr>
        <w:t xml:space="preserve"> </w:t>
      </w:r>
    </w:p>
    <w:sectPr w:rsidR="002B5D86" w:rsidRPr="002E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7267627"/>
    <w:multiLevelType w:val="hybridMultilevel"/>
    <w:tmpl w:val="A8DECC56"/>
    <w:lvl w:ilvl="0" w:tplc="1E006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7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58"/>
    <w:rsid w:val="00024424"/>
    <w:rsid w:val="00052AF3"/>
    <w:rsid w:val="00085AEC"/>
    <w:rsid w:val="000A12E8"/>
    <w:rsid w:val="000C3CC1"/>
    <w:rsid w:val="000D3EA2"/>
    <w:rsid w:val="000E7895"/>
    <w:rsid w:val="000F3065"/>
    <w:rsid w:val="000F5A90"/>
    <w:rsid w:val="001231EF"/>
    <w:rsid w:val="00125459"/>
    <w:rsid w:val="00133037"/>
    <w:rsid w:val="00134A64"/>
    <w:rsid w:val="00136C73"/>
    <w:rsid w:val="0015607A"/>
    <w:rsid w:val="00175FF3"/>
    <w:rsid w:val="001819F4"/>
    <w:rsid w:val="001921DD"/>
    <w:rsid w:val="001B719C"/>
    <w:rsid w:val="0021415E"/>
    <w:rsid w:val="002154FB"/>
    <w:rsid w:val="00225E2D"/>
    <w:rsid w:val="002321B2"/>
    <w:rsid w:val="00237B4D"/>
    <w:rsid w:val="002452E9"/>
    <w:rsid w:val="002539DD"/>
    <w:rsid w:val="00275A5B"/>
    <w:rsid w:val="002A2F2A"/>
    <w:rsid w:val="002A589B"/>
    <w:rsid w:val="002B5906"/>
    <w:rsid w:val="002B5D86"/>
    <w:rsid w:val="002C0833"/>
    <w:rsid w:val="002C6B6B"/>
    <w:rsid w:val="002E566B"/>
    <w:rsid w:val="002E76F0"/>
    <w:rsid w:val="003049C8"/>
    <w:rsid w:val="00317534"/>
    <w:rsid w:val="0034109C"/>
    <w:rsid w:val="0034364F"/>
    <w:rsid w:val="0035468C"/>
    <w:rsid w:val="003840E6"/>
    <w:rsid w:val="0038501E"/>
    <w:rsid w:val="00392C03"/>
    <w:rsid w:val="003C7222"/>
    <w:rsid w:val="003D1E60"/>
    <w:rsid w:val="003E530B"/>
    <w:rsid w:val="003E66DA"/>
    <w:rsid w:val="00415C13"/>
    <w:rsid w:val="0041797C"/>
    <w:rsid w:val="004274FA"/>
    <w:rsid w:val="0043136B"/>
    <w:rsid w:val="004353BA"/>
    <w:rsid w:val="0045366E"/>
    <w:rsid w:val="004546B8"/>
    <w:rsid w:val="00456952"/>
    <w:rsid w:val="0048532F"/>
    <w:rsid w:val="00493E5B"/>
    <w:rsid w:val="004969C9"/>
    <w:rsid w:val="004A24B7"/>
    <w:rsid w:val="004A31CE"/>
    <w:rsid w:val="004A7ACD"/>
    <w:rsid w:val="004B5B9E"/>
    <w:rsid w:val="004C72A1"/>
    <w:rsid w:val="004E20C9"/>
    <w:rsid w:val="004E491E"/>
    <w:rsid w:val="00503351"/>
    <w:rsid w:val="00506E1A"/>
    <w:rsid w:val="0051577B"/>
    <w:rsid w:val="00527E05"/>
    <w:rsid w:val="00537470"/>
    <w:rsid w:val="00550E1F"/>
    <w:rsid w:val="005601C5"/>
    <w:rsid w:val="00596AD4"/>
    <w:rsid w:val="005B3725"/>
    <w:rsid w:val="005B6C5F"/>
    <w:rsid w:val="005D4CF7"/>
    <w:rsid w:val="005E5396"/>
    <w:rsid w:val="005E7321"/>
    <w:rsid w:val="006039A1"/>
    <w:rsid w:val="006439BA"/>
    <w:rsid w:val="00656AA6"/>
    <w:rsid w:val="00665F91"/>
    <w:rsid w:val="0067704C"/>
    <w:rsid w:val="00681927"/>
    <w:rsid w:val="00683935"/>
    <w:rsid w:val="006951C5"/>
    <w:rsid w:val="006A3067"/>
    <w:rsid w:val="006B0DA3"/>
    <w:rsid w:val="006C6D75"/>
    <w:rsid w:val="006D38E0"/>
    <w:rsid w:val="006F346F"/>
    <w:rsid w:val="007042C9"/>
    <w:rsid w:val="00715B71"/>
    <w:rsid w:val="00721321"/>
    <w:rsid w:val="00721F3E"/>
    <w:rsid w:val="0079484F"/>
    <w:rsid w:val="007966F1"/>
    <w:rsid w:val="007B7B0C"/>
    <w:rsid w:val="007C088A"/>
    <w:rsid w:val="007C4993"/>
    <w:rsid w:val="007D3C1A"/>
    <w:rsid w:val="00813E0F"/>
    <w:rsid w:val="00814A5F"/>
    <w:rsid w:val="00832A57"/>
    <w:rsid w:val="00836E9B"/>
    <w:rsid w:val="00841B0A"/>
    <w:rsid w:val="008509DE"/>
    <w:rsid w:val="00874158"/>
    <w:rsid w:val="00874D68"/>
    <w:rsid w:val="00877158"/>
    <w:rsid w:val="00886B45"/>
    <w:rsid w:val="008C5EA0"/>
    <w:rsid w:val="008D6B27"/>
    <w:rsid w:val="008E1269"/>
    <w:rsid w:val="008E27A7"/>
    <w:rsid w:val="00963582"/>
    <w:rsid w:val="009701DC"/>
    <w:rsid w:val="009B3B2A"/>
    <w:rsid w:val="009E051E"/>
    <w:rsid w:val="009E0E76"/>
    <w:rsid w:val="009E7F13"/>
    <w:rsid w:val="00A149DC"/>
    <w:rsid w:val="00A15F9D"/>
    <w:rsid w:val="00A27F21"/>
    <w:rsid w:val="00A319F8"/>
    <w:rsid w:val="00A63805"/>
    <w:rsid w:val="00A71DD8"/>
    <w:rsid w:val="00A966E6"/>
    <w:rsid w:val="00AA4218"/>
    <w:rsid w:val="00AB3505"/>
    <w:rsid w:val="00AB57A6"/>
    <w:rsid w:val="00AD1279"/>
    <w:rsid w:val="00AE35F5"/>
    <w:rsid w:val="00AF4820"/>
    <w:rsid w:val="00B03B00"/>
    <w:rsid w:val="00B11E6D"/>
    <w:rsid w:val="00B34915"/>
    <w:rsid w:val="00B34E7A"/>
    <w:rsid w:val="00B42077"/>
    <w:rsid w:val="00B45C1A"/>
    <w:rsid w:val="00B521A1"/>
    <w:rsid w:val="00BA0A79"/>
    <w:rsid w:val="00BA4A3F"/>
    <w:rsid w:val="00BC472E"/>
    <w:rsid w:val="00BC53D9"/>
    <w:rsid w:val="00BD1B83"/>
    <w:rsid w:val="00BD59C3"/>
    <w:rsid w:val="00BE2F0A"/>
    <w:rsid w:val="00BF53FB"/>
    <w:rsid w:val="00C017DC"/>
    <w:rsid w:val="00C042DD"/>
    <w:rsid w:val="00C10AF7"/>
    <w:rsid w:val="00C24C08"/>
    <w:rsid w:val="00C51AEA"/>
    <w:rsid w:val="00C83710"/>
    <w:rsid w:val="00C9215C"/>
    <w:rsid w:val="00CA0482"/>
    <w:rsid w:val="00CA3249"/>
    <w:rsid w:val="00CA6784"/>
    <w:rsid w:val="00CA7B4F"/>
    <w:rsid w:val="00CB64FD"/>
    <w:rsid w:val="00CD440E"/>
    <w:rsid w:val="00D06971"/>
    <w:rsid w:val="00D723D1"/>
    <w:rsid w:val="00D822CC"/>
    <w:rsid w:val="00D86C68"/>
    <w:rsid w:val="00D92A73"/>
    <w:rsid w:val="00DD52CF"/>
    <w:rsid w:val="00DD5C73"/>
    <w:rsid w:val="00E5602D"/>
    <w:rsid w:val="00E63440"/>
    <w:rsid w:val="00E63DA9"/>
    <w:rsid w:val="00E7446B"/>
    <w:rsid w:val="00EA542D"/>
    <w:rsid w:val="00EA6D73"/>
    <w:rsid w:val="00EC4701"/>
    <w:rsid w:val="00ED7693"/>
    <w:rsid w:val="00F14F46"/>
    <w:rsid w:val="00F15CB9"/>
    <w:rsid w:val="00F70E13"/>
    <w:rsid w:val="00F86540"/>
    <w:rsid w:val="00F9399C"/>
    <w:rsid w:val="00FC2FD0"/>
    <w:rsid w:val="00FC5C49"/>
    <w:rsid w:val="00FD67DD"/>
    <w:rsid w:val="00FF2AB6"/>
    <w:rsid w:val="00FF5349"/>
    <w:rsid w:val="00FF5C21"/>
    <w:rsid w:val="00FF6672"/>
    <w:rsid w:val="0D1E0708"/>
    <w:rsid w:val="51342D63"/>
    <w:rsid w:val="54636DBF"/>
    <w:rsid w:val="603B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annotation text"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Calibri"/>
      <w:sz w:val="22"/>
      <w:szCs w:val="22"/>
    </w:rPr>
  </w:style>
  <w:style w:type="paragraph" w:styleId="1">
    <w:name w:val="heading 1"/>
    <w:basedOn w:val="a"/>
    <w:next w:val="a"/>
    <w:link w:val="1Char"/>
    <w:uiPriority w:val="99"/>
    <w:qFormat/>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spacing w:after="0" w:line="240" w:lineRule="auto"/>
    </w:pPr>
    <w:rPr>
      <w:rFonts w:ascii="Times New Roman" w:hAnsi="Times New Roman" w:cs="Times New Roman"/>
      <w:sz w:val="20"/>
      <w:szCs w:val="20"/>
      <w:lang w:eastAsia="en-US"/>
    </w:rPr>
  </w:style>
  <w:style w:type="paragraph" w:styleId="a4">
    <w:name w:val="Body Text"/>
    <w:basedOn w:val="a"/>
    <w:link w:val="Char0"/>
    <w:uiPriority w:val="99"/>
    <w:qFormat/>
    <w:pPr>
      <w:widowControl w:val="0"/>
      <w:autoSpaceDE w:val="0"/>
      <w:autoSpaceDN w:val="0"/>
      <w:adjustRightInd w:val="0"/>
      <w:spacing w:after="0" w:line="240" w:lineRule="auto"/>
      <w:ind w:left="1417"/>
    </w:pPr>
    <w:rPr>
      <w:rFonts w:ascii="Arial Narrow" w:eastAsia="宋体" w:cs="Arial Narrow"/>
    </w:rPr>
  </w:style>
  <w:style w:type="paragraph" w:styleId="a5">
    <w:name w:val="Balloon Text"/>
    <w:basedOn w:val="a"/>
    <w:link w:val="Char1"/>
    <w:uiPriority w:val="99"/>
    <w:semiHidden/>
    <w:qFormat/>
    <w:pPr>
      <w:spacing w:after="0" w:line="240" w:lineRule="auto"/>
    </w:pPr>
    <w:rPr>
      <w:rFonts w:ascii="Segoe UI" w:hAnsi="Segoe UI" w:cs="Segoe UI"/>
      <w:sz w:val="18"/>
      <w:szCs w:val="18"/>
    </w:rPr>
  </w:style>
  <w:style w:type="paragraph" w:styleId="a6">
    <w:name w:val="footnote text"/>
    <w:basedOn w:val="a"/>
    <w:link w:val="Char2"/>
    <w:uiPriority w:val="99"/>
    <w:semiHidden/>
    <w:qFormat/>
    <w:pPr>
      <w:spacing w:after="0" w:line="240" w:lineRule="auto"/>
    </w:pPr>
    <w:rPr>
      <w:sz w:val="20"/>
      <w:szCs w:val="20"/>
      <w:lang w:eastAsia="en-US"/>
    </w:rPr>
  </w:style>
  <w:style w:type="table" w:styleId="a7">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99"/>
    <w:qFormat/>
    <w:rPr>
      <w:rFonts w:cs="Calibri"/>
      <w:color w:val="2F5496"/>
      <w:lang w:eastAsia="en-US"/>
    </w:rPr>
    <w:tblPr>
      <w:tblBorders>
        <w:top w:val="single" w:sz="8" w:space="0" w:color="4472C4"/>
        <w:bottom w:val="single" w:sz="8" w:space="0" w:color="4472C4"/>
      </w:tblBorders>
    </w:tblPr>
    <w:tblStylePr w:type="firstRow">
      <w:pPr>
        <w:spacing w:before="0" w:after="0"/>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1">
    <w:name w:val="Medium List 2 Accent 1"/>
    <w:basedOn w:val="a1"/>
    <w:uiPriority w:val="99"/>
    <w:qFormat/>
    <w:rPr>
      <w:rFonts w:ascii="Calibri Light" w:eastAsia="等线 Light" w:hAnsi="Calibri Light" w:cs="Calibri Light"/>
      <w:color w:val="000000"/>
      <w:lang w:eastAsia="en-US"/>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8">
    <w:name w:val="Hyperlink"/>
    <w:basedOn w:val="a0"/>
    <w:uiPriority w:val="99"/>
    <w:qFormat/>
    <w:rPr>
      <w:color w:val="auto"/>
      <w:u w:val="none"/>
    </w:rPr>
  </w:style>
  <w:style w:type="character" w:styleId="a9">
    <w:name w:val="annotation reference"/>
    <w:basedOn w:val="a0"/>
    <w:uiPriority w:val="99"/>
    <w:semiHidden/>
    <w:qFormat/>
    <w:rPr>
      <w:sz w:val="16"/>
      <w:szCs w:val="16"/>
    </w:rPr>
  </w:style>
  <w:style w:type="character" w:customStyle="1" w:styleId="1Char">
    <w:name w:val="标题 1 Char"/>
    <w:basedOn w:val="a0"/>
    <w:link w:val="1"/>
    <w:uiPriority w:val="99"/>
    <w:qFormat/>
    <w:locked/>
    <w:rPr>
      <w:rFonts w:ascii="Times New Roman" w:hAnsi="Times New Roman" w:cs="Times New Roman"/>
      <w:b/>
      <w:bCs/>
      <w:kern w:val="36"/>
      <w:sz w:val="48"/>
      <w:szCs w:val="48"/>
    </w:rPr>
  </w:style>
  <w:style w:type="paragraph" w:customStyle="1" w:styleId="AEuroAbstract">
    <w:name w:val="AEuro.Abstract"/>
    <w:basedOn w:val="a"/>
    <w:uiPriority w:val="99"/>
    <w:qFormat/>
    <w:pPr>
      <w:suppressAutoHyphens/>
      <w:spacing w:before="240" w:after="0" w:line="240" w:lineRule="auto"/>
      <w:jc w:val="both"/>
    </w:pPr>
    <w:rPr>
      <w:sz w:val="24"/>
      <w:szCs w:val="24"/>
      <w:lang w:eastAsia="ar-SA"/>
    </w:rPr>
  </w:style>
  <w:style w:type="character" w:customStyle="1" w:styleId="Char1">
    <w:name w:val="批注框文本 Char"/>
    <w:basedOn w:val="a0"/>
    <w:link w:val="a5"/>
    <w:uiPriority w:val="99"/>
    <w:semiHidden/>
    <w:qFormat/>
    <w:locked/>
    <w:rPr>
      <w:rFonts w:ascii="Segoe UI" w:hAnsi="Segoe UI" w:cs="Segoe UI"/>
      <w:sz w:val="18"/>
      <w:szCs w:val="18"/>
    </w:rPr>
  </w:style>
  <w:style w:type="paragraph" w:customStyle="1" w:styleId="DecimalAligned">
    <w:name w:val="Decimal Aligned"/>
    <w:basedOn w:val="a"/>
    <w:uiPriority w:val="99"/>
    <w:qFormat/>
    <w:pPr>
      <w:tabs>
        <w:tab w:val="decimal" w:pos="360"/>
      </w:tabs>
      <w:spacing w:after="200" w:line="276" w:lineRule="auto"/>
    </w:pPr>
    <w:rPr>
      <w:lang w:eastAsia="en-US"/>
    </w:rPr>
  </w:style>
  <w:style w:type="character" w:customStyle="1" w:styleId="Char2">
    <w:name w:val="脚注文本 Char"/>
    <w:basedOn w:val="a0"/>
    <w:link w:val="a6"/>
    <w:uiPriority w:val="99"/>
    <w:qFormat/>
    <w:locked/>
    <w:rPr>
      <w:sz w:val="20"/>
      <w:szCs w:val="20"/>
      <w:lang w:eastAsia="en-US"/>
    </w:rPr>
  </w:style>
  <w:style w:type="character" w:customStyle="1" w:styleId="10">
    <w:name w:val="不明显强调1"/>
    <w:basedOn w:val="a0"/>
    <w:uiPriority w:val="99"/>
    <w:qFormat/>
    <w:rPr>
      <w:i/>
      <w:iCs/>
    </w:rPr>
  </w:style>
  <w:style w:type="table" w:customStyle="1" w:styleId="11">
    <w:name w:val="普通表格 11"/>
    <w:uiPriority w:val="99"/>
    <w:qFormat/>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0CapTable">
    <w:name w:val="10. CapTable"/>
    <w:basedOn w:val="a"/>
    <w:uiPriority w:val="99"/>
    <w:qFormat/>
    <w:pPr>
      <w:tabs>
        <w:tab w:val="left" w:pos="6521"/>
      </w:tabs>
      <w:spacing w:before="240" w:after="80" w:line="240" w:lineRule="auto"/>
      <w:jc w:val="both"/>
    </w:pPr>
    <w:rPr>
      <w:rFonts w:ascii="Book Antiqua" w:hAnsi="Book Antiqua" w:cs="Book Antiqua"/>
      <w:sz w:val="16"/>
      <w:szCs w:val="16"/>
      <w:lang w:eastAsia="en-US"/>
    </w:rPr>
  </w:style>
  <w:style w:type="character" w:customStyle="1" w:styleId="Char">
    <w:name w:val="批注文字 Char"/>
    <w:basedOn w:val="a0"/>
    <w:link w:val="a3"/>
    <w:uiPriority w:val="99"/>
    <w:semiHidden/>
    <w:qFormat/>
    <w:locked/>
    <w:rPr>
      <w:rFonts w:ascii="Times New Roman" w:hAnsi="Times New Roman" w:cs="Times New Roman"/>
      <w:sz w:val="20"/>
      <w:szCs w:val="20"/>
      <w:lang w:eastAsia="en-US"/>
    </w:rPr>
  </w:style>
  <w:style w:type="paragraph" w:styleId="aa">
    <w:name w:val="List Paragraph"/>
    <w:basedOn w:val="a"/>
    <w:uiPriority w:val="34"/>
    <w:qFormat/>
    <w:pPr>
      <w:spacing w:after="0" w:line="240" w:lineRule="auto"/>
      <w:ind w:firstLineChars="200" w:firstLine="420"/>
    </w:pPr>
    <w:rPr>
      <w:rFonts w:ascii="Times New Roman" w:hAnsi="Times New Roman" w:cs="Times New Roman"/>
      <w:sz w:val="20"/>
      <w:szCs w:val="20"/>
      <w:lang w:eastAsia="en-US"/>
    </w:rPr>
  </w:style>
  <w:style w:type="character" w:customStyle="1" w:styleId="title-text">
    <w:name w:val="title-text"/>
    <w:basedOn w:val="a0"/>
    <w:uiPriority w:val="99"/>
    <w:qFormat/>
  </w:style>
  <w:style w:type="character" w:customStyle="1" w:styleId="BodyTextChar1">
    <w:name w:val="Body Text Char1"/>
    <w:uiPriority w:val="99"/>
    <w:qFormat/>
    <w:locked/>
    <w:rPr>
      <w:rFonts w:ascii="Arial Narrow" w:eastAsia="宋体" w:cs="Arial Narrow"/>
      <w:sz w:val="22"/>
      <w:szCs w:val="22"/>
      <w:lang w:val="en-US" w:eastAsia="zh-CN"/>
    </w:rPr>
  </w:style>
  <w:style w:type="character" w:customStyle="1" w:styleId="Char0">
    <w:name w:val="正文文本 Char"/>
    <w:basedOn w:val="a0"/>
    <w:link w:val="a4"/>
    <w:uiPriority w:val="99"/>
    <w:semiHidden/>
    <w:qFormat/>
    <w:rPr>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annotation text"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Calibri"/>
      <w:sz w:val="22"/>
      <w:szCs w:val="22"/>
    </w:rPr>
  </w:style>
  <w:style w:type="paragraph" w:styleId="1">
    <w:name w:val="heading 1"/>
    <w:basedOn w:val="a"/>
    <w:next w:val="a"/>
    <w:link w:val="1Char"/>
    <w:uiPriority w:val="99"/>
    <w:qFormat/>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spacing w:after="0" w:line="240" w:lineRule="auto"/>
    </w:pPr>
    <w:rPr>
      <w:rFonts w:ascii="Times New Roman" w:hAnsi="Times New Roman" w:cs="Times New Roman"/>
      <w:sz w:val="20"/>
      <w:szCs w:val="20"/>
      <w:lang w:eastAsia="en-US"/>
    </w:rPr>
  </w:style>
  <w:style w:type="paragraph" w:styleId="a4">
    <w:name w:val="Body Text"/>
    <w:basedOn w:val="a"/>
    <w:link w:val="Char0"/>
    <w:uiPriority w:val="99"/>
    <w:qFormat/>
    <w:pPr>
      <w:widowControl w:val="0"/>
      <w:autoSpaceDE w:val="0"/>
      <w:autoSpaceDN w:val="0"/>
      <w:adjustRightInd w:val="0"/>
      <w:spacing w:after="0" w:line="240" w:lineRule="auto"/>
      <w:ind w:left="1417"/>
    </w:pPr>
    <w:rPr>
      <w:rFonts w:ascii="Arial Narrow" w:eastAsia="宋体" w:cs="Arial Narrow"/>
    </w:rPr>
  </w:style>
  <w:style w:type="paragraph" w:styleId="a5">
    <w:name w:val="Balloon Text"/>
    <w:basedOn w:val="a"/>
    <w:link w:val="Char1"/>
    <w:uiPriority w:val="99"/>
    <w:semiHidden/>
    <w:qFormat/>
    <w:pPr>
      <w:spacing w:after="0" w:line="240" w:lineRule="auto"/>
    </w:pPr>
    <w:rPr>
      <w:rFonts w:ascii="Segoe UI" w:hAnsi="Segoe UI" w:cs="Segoe UI"/>
      <w:sz w:val="18"/>
      <w:szCs w:val="18"/>
    </w:rPr>
  </w:style>
  <w:style w:type="paragraph" w:styleId="a6">
    <w:name w:val="footnote text"/>
    <w:basedOn w:val="a"/>
    <w:link w:val="Char2"/>
    <w:uiPriority w:val="99"/>
    <w:semiHidden/>
    <w:qFormat/>
    <w:pPr>
      <w:spacing w:after="0" w:line="240" w:lineRule="auto"/>
    </w:pPr>
    <w:rPr>
      <w:sz w:val="20"/>
      <w:szCs w:val="20"/>
      <w:lang w:eastAsia="en-US"/>
    </w:rPr>
  </w:style>
  <w:style w:type="table" w:styleId="a7">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99"/>
    <w:qFormat/>
    <w:rPr>
      <w:rFonts w:cs="Calibri"/>
      <w:color w:val="2F5496"/>
      <w:lang w:eastAsia="en-US"/>
    </w:rPr>
    <w:tblPr>
      <w:tblBorders>
        <w:top w:val="single" w:sz="8" w:space="0" w:color="4472C4"/>
        <w:bottom w:val="single" w:sz="8" w:space="0" w:color="4472C4"/>
      </w:tblBorders>
    </w:tblPr>
    <w:tblStylePr w:type="firstRow">
      <w:pPr>
        <w:spacing w:before="0" w:after="0"/>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1">
    <w:name w:val="Medium List 2 Accent 1"/>
    <w:basedOn w:val="a1"/>
    <w:uiPriority w:val="99"/>
    <w:qFormat/>
    <w:rPr>
      <w:rFonts w:ascii="Calibri Light" w:eastAsia="等线 Light" w:hAnsi="Calibri Light" w:cs="Calibri Light"/>
      <w:color w:val="000000"/>
      <w:lang w:eastAsia="en-US"/>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8">
    <w:name w:val="Hyperlink"/>
    <w:basedOn w:val="a0"/>
    <w:uiPriority w:val="99"/>
    <w:qFormat/>
    <w:rPr>
      <w:color w:val="auto"/>
      <w:u w:val="none"/>
    </w:rPr>
  </w:style>
  <w:style w:type="character" w:styleId="a9">
    <w:name w:val="annotation reference"/>
    <w:basedOn w:val="a0"/>
    <w:uiPriority w:val="99"/>
    <w:semiHidden/>
    <w:qFormat/>
    <w:rPr>
      <w:sz w:val="16"/>
      <w:szCs w:val="16"/>
    </w:rPr>
  </w:style>
  <w:style w:type="character" w:customStyle="1" w:styleId="1Char">
    <w:name w:val="标题 1 Char"/>
    <w:basedOn w:val="a0"/>
    <w:link w:val="1"/>
    <w:uiPriority w:val="99"/>
    <w:qFormat/>
    <w:locked/>
    <w:rPr>
      <w:rFonts w:ascii="Times New Roman" w:hAnsi="Times New Roman" w:cs="Times New Roman"/>
      <w:b/>
      <w:bCs/>
      <w:kern w:val="36"/>
      <w:sz w:val="48"/>
      <w:szCs w:val="48"/>
    </w:rPr>
  </w:style>
  <w:style w:type="paragraph" w:customStyle="1" w:styleId="AEuroAbstract">
    <w:name w:val="AEuro.Abstract"/>
    <w:basedOn w:val="a"/>
    <w:uiPriority w:val="99"/>
    <w:qFormat/>
    <w:pPr>
      <w:suppressAutoHyphens/>
      <w:spacing w:before="240" w:after="0" w:line="240" w:lineRule="auto"/>
      <w:jc w:val="both"/>
    </w:pPr>
    <w:rPr>
      <w:sz w:val="24"/>
      <w:szCs w:val="24"/>
      <w:lang w:eastAsia="ar-SA"/>
    </w:rPr>
  </w:style>
  <w:style w:type="character" w:customStyle="1" w:styleId="Char1">
    <w:name w:val="批注框文本 Char"/>
    <w:basedOn w:val="a0"/>
    <w:link w:val="a5"/>
    <w:uiPriority w:val="99"/>
    <w:semiHidden/>
    <w:qFormat/>
    <w:locked/>
    <w:rPr>
      <w:rFonts w:ascii="Segoe UI" w:hAnsi="Segoe UI" w:cs="Segoe UI"/>
      <w:sz w:val="18"/>
      <w:szCs w:val="18"/>
    </w:rPr>
  </w:style>
  <w:style w:type="paragraph" w:customStyle="1" w:styleId="DecimalAligned">
    <w:name w:val="Decimal Aligned"/>
    <w:basedOn w:val="a"/>
    <w:uiPriority w:val="99"/>
    <w:qFormat/>
    <w:pPr>
      <w:tabs>
        <w:tab w:val="decimal" w:pos="360"/>
      </w:tabs>
      <w:spacing w:after="200" w:line="276" w:lineRule="auto"/>
    </w:pPr>
    <w:rPr>
      <w:lang w:eastAsia="en-US"/>
    </w:rPr>
  </w:style>
  <w:style w:type="character" w:customStyle="1" w:styleId="Char2">
    <w:name w:val="脚注文本 Char"/>
    <w:basedOn w:val="a0"/>
    <w:link w:val="a6"/>
    <w:uiPriority w:val="99"/>
    <w:qFormat/>
    <w:locked/>
    <w:rPr>
      <w:sz w:val="20"/>
      <w:szCs w:val="20"/>
      <w:lang w:eastAsia="en-US"/>
    </w:rPr>
  </w:style>
  <w:style w:type="character" w:customStyle="1" w:styleId="10">
    <w:name w:val="不明显强调1"/>
    <w:basedOn w:val="a0"/>
    <w:uiPriority w:val="99"/>
    <w:qFormat/>
    <w:rPr>
      <w:i/>
      <w:iCs/>
    </w:rPr>
  </w:style>
  <w:style w:type="table" w:customStyle="1" w:styleId="11">
    <w:name w:val="普通表格 11"/>
    <w:uiPriority w:val="99"/>
    <w:qFormat/>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0CapTable">
    <w:name w:val="10. CapTable"/>
    <w:basedOn w:val="a"/>
    <w:uiPriority w:val="99"/>
    <w:qFormat/>
    <w:pPr>
      <w:tabs>
        <w:tab w:val="left" w:pos="6521"/>
      </w:tabs>
      <w:spacing w:before="240" w:after="80" w:line="240" w:lineRule="auto"/>
      <w:jc w:val="both"/>
    </w:pPr>
    <w:rPr>
      <w:rFonts w:ascii="Book Antiqua" w:hAnsi="Book Antiqua" w:cs="Book Antiqua"/>
      <w:sz w:val="16"/>
      <w:szCs w:val="16"/>
      <w:lang w:eastAsia="en-US"/>
    </w:rPr>
  </w:style>
  <w:style w:type="character" w:customStyle="1" w:styleId="Char">
    <w:name w:val="批注文字 Char"/>
    <w:basedOn w:val="a0"/>
    <w:link w:val="a3"/>
    <w:uiPriority w:val="99"/>
    <w:semiHidden/>
    <w:qFormat/>
    <w:locked/>
    <w:rPr>
      <w:rFonts w:ascii="Times New Roman" w:hAnsi="Times New Roman" w:cs="Times New Roman"/>
      <w:sz w:val="20"/>
      <w:szCs w:val="20"/>
      <w:lang w:eastAsia="en-US"/>
    </w:rPr>
  </w:style>
  <w:style w:type="paragraph" w:styleId="aa">
    <w:name w:val="List Paragraph"/>
    <w:basedOn w:val="a"/>
    <w:uiPriority w:val="34"/>
    <w:qFormat/>
    <w:pPr>
      <w:spacing w:after="0" w:line="240" w:lineRule="auto"/>
      <w:ind w:firstLineChars="200" w:firstLine="420"/>
    </w:pPr>
    <w:rPr>
      <w:rFonts w:ascii="Times New Roman" w:hAnsi="Times New Roman" w:cs="Times New Roman"/>
      <w:sz w:val="20"/>
      <w:szCs w:val="20"/>
      <w:lang w:eastAsia="en-US"/>
    </w:rPr>
  </w:style>
  <w:style w:type="character" w:customStyle="1" w:styleId="title-text">
    <w:name w:val="title-text"/>
    <w:basedOn w:val="a0"/>
    <w:uiPriority w:val="99"/>
    <w:qFormat/>
  </w:style>
  <w:style w:type="character" w:customStyle="1" w:styleId="BodyTextChar1">
    <w:name w:val="Body Text Char1"/>
    <w:uiPriority w:val="99"/>
    <w:qFormat/>
    <w:locked/>
    <w:rPr>
      <w:rFonts w:ascii="Arial Narrow" w:eastAsia="宋体" w:cs="Arial Narrow"/>
      <w:sz w:val="22"/>
      <w:szCs w:val="22"/>
      <w:lang w:val="en-US" w:eastAsia="zh-CN"/>
    </w:rPr>
  </w:style>
  <w:style w:type="character" w:customStyle="1" w:styleId="Char0">
    <w:name w:val="正文文本 Char"/>
    <w:basedOn w:val="a0"/>
    <w:link w:val="a4"/>
    <w:uiPriority w:val="99"/>
    <w:semiHidden/>
    <w:qFormat/>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271</Words>
  <Characters>1551</Characters>
  <Application>Microsoft Office Word</Application>
  <DocSecurity>0</DocSecurity>
  <Lines>12</Lines>
  <Paragraphs>3</Paragraphs>
  <ScaleCrop>false</ScaleCrop>
  <Company>China</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HONG</dc:creator>
  <cp:lastModifiedBy>Xiangzhou Xu</cp:lastModifiedBy>
  <cp:revision>24</cp:revision>
  <dcterms:created xsi:type="dcterms:W3CDTF">2021-02-07T02:42:00Z</dcterms:created>
  <dcterms:modified xsi:type="dcterms:W3CDTF">2021-02-09T04:03:00Z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